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13" w:rsidRPr="002F4B13" w:rsidRDefault="002F4B13" w:rsidP="002F4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2F4B13">
        <w:rPr>
          <w:rFonts w:ascii="Times New Roman" w:eastAsia="Calibri" w:hAnsi="Times New Roman" w:cs="Times New Roman"/>
          <w:b/>
          <w:sz w:val="32"/>
          <w:szCs w:val="32"/>
        </w:rPr>
        <w:t>Направления и места реализации общеразвивающих программ</w:t>
      </w:r>
    </w:p>
    <w:p w:rsidR="002F4B13" w:rsidRDefault="002F4B13" w:rsidP="002F4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B13" w:rsidRDefault="002F4B13" w:rsidP="002F4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установленным государственным статусом учреждение реализует следующие дополнительные общеразвивающие программы:</w:t>
      </w:r>
    </w:p>
    <w:p w:rsidR="002F4B13" w:rsidRDefault="002F4B13" w:rsidP="002F4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2031"/>
        <w:gridCol w:w="642"/>
        <w:gridCol w:w="2005"/>
        <w:gridCol w:w="2693"/>
        <w:gridCol w:w="2092"/>
      </w:tblGrid>
      <w:tr w:rsidR="002F4B13" w:rsidTr="002F4B13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ДООП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2F4B13" w:rsidRDefault="002F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педагога, реализующего программы</w:t>
            </w:r>
          </w:p>
        </w:tc>
      </w:tr>
      <w:tr w:rsidR="002F4B13" w:rsidTr="002F4B13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Туристско-краеведческая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Юнитур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ОУ № 51,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микрорайон, 42, 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Большакова А.А.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«Спортивный туризм»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Большакова А.А.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«Спортивное ориентирование»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Большакова А.А.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«Спортивный туризм»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 47, ул. Космонавтов, д.11, 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Осипов С.В.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Юнитур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 55, ул. Космонавтов, д. 16, 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Сулемин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«Спортивный туризм»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Сулемина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С.Д.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«Школа туризма»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Сулемин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Сулемина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С.Д.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«Спортивное ориентирование»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Терешковой,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27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Сулемина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С.Д.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Юнитур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Водопьянова, д. 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Фабрициус Е.В.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«Школа туризма»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Стаханова,</w:t>
            </w:r>
          </w:p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д.28, 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Пигасова И.В.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Юнитур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Большакова А.А.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«Спортивное ориентирование»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 Победы д. 130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Киселев А.Е.</w:t>
            </w:r>
          </w:p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Юнитур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Мокшина Ю.Н.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«Спортивное ориентирование»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Силикатная, </w:t>
            </w:r>
          </w:p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19, а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Васина К.И.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Юнитур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B13" w:rsidTr="002F4B1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Художественная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«Волшебство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театра»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Филипченко,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7/4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В.Ю.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«Мир танца»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Берестнева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«Мир танца»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Филипченко,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8/1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Берестнева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«Волшебство театра»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Стаханова, </w:t>
            </w:r>
          </w:p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28, б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Бобкина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«Юный дизайнер»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Пигасова И.В.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«Глиняная игрушка»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Яричин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«Глиняная игрушка»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 Победы, д. 130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Яричин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танца»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Симонова Н.Г.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«Основы танца»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Симонова Н.Г.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«Основы танца»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Водопьянова,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танца»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Бондарчук М.Н.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«Глиняная игрушка»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Яричин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«Юный дизайнер»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искусства»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Энергостроителей, д. 5 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Белоусова Е.В.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«Основы танца»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Терешковой, 27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Тартачная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танца»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Тартачная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искусства»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Силикатная, 19, 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Прохорова В.Л.</w:t>
            </w:r>
          </w:p>
        </w:tc>
      </w:tr>
      <w:tr w:rsidR="002F4B13" w:rsidTr="002F4B13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 24, ул. Гагарина, д. 84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Абрамов Г.Н.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«Футбол»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 33, бул. Шубина, д. 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Беликов И.А.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Беликов И.А.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«Подвижные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игры»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Беликов И.А.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«Футбол»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Геворгян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«Футбол»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ОУ № 6 ул. Детская, </w:t>
            </w:r>
          </w:p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д.2, 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Артемова Е.С.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«Футбол»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 70, проспект Победы, д. 122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 В.А.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 В.А.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«Айкидо»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Филипченко,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8/1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Киселев А.Е.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«Тхэквондо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Дмитрущенко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«Вольная борьба»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Безнос Е.И.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«Юный шахматист»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Филипченко,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7/4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Санталов М.Ю.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№51, 9 микрорайон, д. 4, 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Емеличева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«Фитнес-аэробика»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Емеличева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 55, ул. Космонавтов, д. 16, 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Емеличева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Т.Л.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«Вольная борьба»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 №29, ул. Политехническая, д.9, 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Дымчак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Терешковой, д. 27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Дорофеева М.В.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«Современные танцы»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Шитикова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Водопьянова, д. 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Мальцев С.А.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Мальцев С.А.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«Тхэквондо»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Стаханова, д. 28, 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Дмитрущенко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«Азбука настольного тенниса»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Миленин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«Каратэ»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Дымчак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Бахтиарова А.В.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«Современные танцы»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Мхитарян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«Фитнес-аэробика»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Бахтиарова А.В.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Руденко М.А.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Гнездилова К.С.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«Юный шахматист»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Санталов М.Ю.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«Подвижные игры»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проспект Победы,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130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 В.А.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Киселев А.Е.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«Шашки»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 В.А.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«Современные танцы»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Симонова Н.Г.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«Фитнес-аэробика»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Бахтиарова А.В.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«Каратэ»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Бахтиарова А.В.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«Азбука настольного тенниса»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Киселев А.Е.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«Айкидо»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Киселев А.Е.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«Вольная борьба»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Дриновская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«Юный шахматист»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Санталов М.Ю.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«Хап-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кидо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Ильича, д. 31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Фомин В.А.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«Тхэквондо»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Фомин В.А.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«Программа «Основы ритмики»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Фомин В.А.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спортивной гимнастики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Фомин В.А.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«Футбол»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«Подвижные игры»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Больных А.С.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«Мини-футбол»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«Современные танцы»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«Кросс-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Силикатная, 19, 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Резвых В.А.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«Подвижные игры»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Белоусов А.В.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«Настольный теннис»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Белоусов А.В.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«Шашки, шахматы»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Белоусов А.В.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«Современные танцы»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Руденко М.А.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«Фитнес - аэробика»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Руденко М.А.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«Кикбоксинг»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Титов Д.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«Айкидо»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Титов Д.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«Кросс-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Энергостроителей, д. 5, 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Лавров И.Н.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«Азбука настольного тенниса»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Холодова О.С.</w:t>
            </w:r>
          </w:p>
        </w:tc>
      </w:tr>
      <w:tr w:rsidR="002F4B13" w:rsidTr="002F4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3" w:rsidRDefault="002F4B13" w:rsidP="0084051E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«Вольная борьба»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3" w:rsidRDefault="002F4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13" w:rsidRDefault="002F4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Дриновская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2F4B13" w:rsidRDefault="002F4B13" w:rsidP="002F4B1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F4B13" w:rsidRDefault="002F4B13" w:rsidP="002F4B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B13" w:rsidRDefault="002F4B13" w:rsidP="002F4B13">
      <w:pPr>
        <w:rPr>
          <w:rFonts w:ascii="Times New Roman" w:hAnsi="Times New Roman" w:cs="Times New Roman"/>
          <w:sz w:val="28"/>
          <w:szCs w:val="28"/>
        </w:rPr>
      </w:pPr>
    </w:p>
    <w:p w:rsidR="004076B0" w:rsidRDefault="002F4B13"/>
    <w:sectPr w:rsidR="0040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9DA"/>
    <w:multiLevelType w:val="hybridMultilevel"/>
    <w:tmpl w:val="92E874CC"/>
    <w:lvl w:ilvl="0" w:tplc="3642E4F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13"/>
    <w:rsid w:val="002F4B13"/>
    <w:rsid w:val="008A38CA"/>
    <w:rsid w:val="00B20B14"/>
    <w:rsid w:val="00B23C8A"/>
    <w:rsid w:val="00B36061"/>
    <w:rsid w:val="00E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13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A38CA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5C00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CA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8CA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8CA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8CA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8CA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8B0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8CA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8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EB80A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8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EB80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8CA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38CA"/>
    <w:rPr>
      <w:b/>
      <w:bCs/>
      <w:color w:val="C48B0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38CA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A38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a6">
    <w:name w:val="Subtitle"/>
    <w:basedOn w:val="a"/>
    <w:next w:val="a"/>
    <w:link w:val="a7"/>
    <w:uiPriority w:val="11"/>
    <w:qFormat/>
    <w:rsid w:val="008A38CA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5C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8CA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a8">
    <w:name w:val="Strong"/>
    <w:uiPriority w:val="22"/>
    <w:qFormat/>
    <w:rsid w:val="008A38CA"/>
    <w:rPr>
      <w:b/>
      <w:bCs/>
      <w:spacing w:val="0"/>
    </w:rPr>
  </w:style>
  <w:style w:type="character" w:styleId="a9">
    <w:name w:val="Emphasis"/>
    <w:uiPriority w:val="20"/>
    <w:qFormat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aa">
    <w:name w:val="No Spacing"/>
    <w:basedOn w:val="a"/>
    <w:uiPriority w:val="1"/>
    <w:qFormat/>
    <w:rsid w:val="008A38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3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8CA"/>
    <w:rPr>
      <w:i/>
      <w:iCs/>
      <w:color w:val="C48B0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A38CA"/>
    <w:rPr>
      <w:color w:val="C48B0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38CA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B80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e">
    <w:name w:val="Subtle Emphasis"/>
    <w:uiPriority w:val="19"/>
    <w:qFormat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af">
    <w:name w:val="Intense Emphasis"/>
    <w:uiPriority w:val="21"/>
    <w:qFormat/>
    <w:rsid w:val="008A38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af0">
    <w:name w:val="Subtle Reference"/>
    <w:uiPriority w:val="31"/>
    <w:qFormat/>
    <w:rsid w:val="008A38CA"/>
    <w:rPr>
      <w:i/>
      <w:iCs/>
      <w:smallCaps/>
      <w:color w:val="FEB80A" w:themeColor="accent2"/>
      <w:u w:color="FEB80A" w:themeColor="accent2"/>
    </w:rPr>
  </w:style>
  <w:style w:type="character" w:styleId="af1">
    <w:name w:val="Intense Reference"/>
    <w:uiPriority w:val="32"/>
    <w:qFormat/>
    <w:rsid w:val="008A38CA"/>
    <w:rPr>
      <w:b/>
      <w:bCs/>
      <w:i/>
      <w:iCs/>
      <w:smallCaps/>
      <w:color w:val="FEB80A" w:themeColor="accent2"/>
      <w:u w:color="FEB80A" w:themeColor="accent2"/>
    </w:rPr>
  </w:style>
  <w:style w:type="character" w:styleId="af2">
    <w:name w:val="Book Title"/>
    <w:uiPriority w:val="33"/>
    <w:qFormat/>
    <w:rsid w:val="008A38CA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38CA"/>
    <w:pPr>
      <w:outlineLvl w:val="9"/>
    </w:pPr>
    <w:rPr>
      <w:lang w:bidi="en-US"/>
    </w:rPr>
  </w:style>
  <w:style w:type="table" w:customStyle="1" w:styleId="23">
    <w:name w:val="Сетка таблицы2"/>
    <w:basedOn w:val="a1"/>
    <w:uiPriority w:val="59"/>
    <w:rsid w:val="002F4B1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13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A38CA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5C00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CA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8CA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8CA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8CA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8CA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8B0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8CA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8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EB80A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8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EB80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8CA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38CA"/>
    <w:rPr>
      <w:b/>
      <w:bCs/>
      <w:color w:val="C48B0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38CA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A38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a6">
    <w:name w:val="Subtitle"/>
    <w:basedOn w:val="a"/>
    <w:next w:val="a"/>
    <w:link w:val="a7"/>
    <w:uiPriority w:val="11"/>
    <w:qFormat/>
    <w:rsid w:val="008A38CA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5C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8CA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a8">
    <w:name w:val="Strong"/>
    <w:uiPriority w:val="22"/>
    <w:qFormat/>
    <w:rsid w:val="008A38CA"/>
    <w:rPr>
      <w:b/>
      <w:bCs/>
      <w:spacing w:val="0"/>
    </w:rPr>
  </w:style>
  <w:style w:type="character" w:styleId="a9">
    <w:name w:val="Emphasis"/>
    <w:uiPriority w:val="20"/>
    <w:qFormat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aa">
    <w:name w:val="No Spacing"/>
    <w:basedOn w:val="a"/>
    <w:uiPriority w:val="1"/>
    <w:qFormat/>
    <w:rsid w:val="008A38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3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8CA"/>
    <w:rPr>
      <w:i/>
      <w:iCs/>
      <w:color w:val="C48B0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A38CA"/>
    <w:rPr>
      <w:color w:val="C48B0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38CA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B80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e">
    <w:name w:val="Subtle Emphasis"/>
    <w:uiPriority w:val="19"/>
    <w:qFormat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af">
    <w:name w:val="Intense Emphasis"/>
    <w:uiPriority w:val="21"/>
    <w:qFormat/>
    <w:rsid w:val="008A38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af0">
    <w:name w:val="Subtle Reference"/>
    <w:uiPriority w:val="31"/>
    <w:qFormat/>
    <w:rsid w:val="008A38CA"/>
    <w:rPr>
      <w:i/>
      <w:iCs/>
      <w:smallCaps/>
      <w:color w:val="FEB80A" w:themeColor="accent2"/>
      <w:u w:color="FEB80A" w:themeColor="accent2"/>
    </w:rPr>
  </w:style>
  <w:style w:type="character" w:styleId="af1">
    <w:name w:val="Intense Reference"/>
    <w:uiPriority w:val="32"/>
    <w:qFormat/>
    <w:rsid w:val="008A38CA"/>
    <w:rPr>
      <w:b/>
      <w:bCs/>
      <w:i/>
      <w:iCs/>
      <w:smallCaps/>
      <w:color w:val="FEB80A" w:themeColor="accent2"/>
      <w:u w:color="FEB80A" w:themeColor="accent2"/>
    </w:rPr>
  </w:style>
  <w:style w:type="character" w:styleId="af2">
    <w:name w:val="Book Title"/>
    <w:uiPriority w:val="33"/>
    <w:qFormat/>
    <w:rsid w:val="008A38CA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38CA"/>
    <w:pPr>
      <w:outlineLvl w:val="9"/>
    </w:pPr>
    <w:rPr>
      <w:lang w:bidi="en-US"/>
    </w:rPr>
  </w:style>
  <w:style w:type="table" w:customStyle="1" w:styleId="23">
    <w:name w:val="Сетка таблицы2"/>
    <w:basedOn w:val="a1"/>
    <w:uiPriority w:val="59"/>
    <w:rsid w:val="002F4B1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2020-02-10T09:56:00Z</cp:lastPrinted>
  <dcterms:created xsi:type="dcterms:W3CDTF">2020-02-10T09:53:00Z</dcterms:created>
  <dcterms:modified xsi:type="dcterms:W3CDTF">2020-02-10T09:56:00Z</dcterms:modified>
</cp:coreProperties>
</file>