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70" w:rsidRPr="00614170" w:rsidRDefault="00614170" w:rsidP="00614170">
      <w:pPr>
        <w:shd w:val="clear" w:color="auto" w:fill="FFFFFF"/>
        <w:spacing w:after="0" w:line="330" w:lineRule="atLeast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ПАМЯТКА</w:t>
      </w:r>
    </w:p>
    <w:p w:rsidR="00614170" w:rsidRPr="00614170" w:rsidRDefault="00614170" w:rsidP="00614170">
      <w:pPr>
        <w:shd w:val="clear" w:color="auto" w:fill="FFFFFF"/>
        <w:spacing w:after="0" w:line="330" w:lineRule="atLeast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«Действия при угрозе возникновения террористического акта</w:t>
      </w:r>
    </w:p>
    <w:p w:rsidR="00614170" w:rsidRPr="00614170" w:rsidRDefault="00614170" w:rsidP="00614170">
      <w:pPr>
        <w:shd w:val="clear" w:color="auto" w:fill="FFFFFF"/>
        <w:spacing w:after="0" w:line="330" w:lineRule="atLeast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образовательном учреждении»</w:t>
      </w:r>
    </w:p>
    <w:p w:rsidR="00614170" w:rsidRPr="00614170" w:rsidRDefault="00614170" w:rsidP="00614170">
      <w:pPr>
        <w:shd w:val="clear" w:color="auto" w:fill="FFFFFF"/>
        <w:spacing w:after="0" w:line="33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14170" w:rsidRPr="00614170" w:rsidRDefault="00C91766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ПРИ УГРОЗЕ ВОЗНИКНОВЕНИЯ ТЕРРОРИ</w:t>
      </w:r>
      <w:r w:rsidR="00614170" w:rsidRPr="0061417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СТИЧЕСКОГО АКТА: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возникновения угрозы: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случившемся в отде</w:t>
      </w:r>
      <w:r w:rsidR="0059716A">
        <w:rPr>
          <w:rFonts w:ascii="Times New Roman" w:eastAsia="Times New Roman" w:hAnsi="Times New Roman" w:cs="Times New Roman"/>
          <w:sz w:val="28"/>
          <w:szCs w:val="28"/>
          <w:lang w:eastAsia="ru-RU"/>
        </w:rPr>
        <w:t>л внутренних дел по телефону  «02» или «112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9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</w:t>
      </w:r>
      <w:r w:rsidR="00C91766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детей и персонал из здания образовательного учреждения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проверкой наличия и размещением детей, организацией передачи их родителям).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9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технического персонала и </w:t>
      </w:r>
      <w:r w:rsidR="00C91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охрану здания </w:t>
      </w:r>
      <w:r w:rsidR="00C91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не допустить в здание посторонних (для исключения мародерства) до прибытия следственно-оперативной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9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готовность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средства пожаротушения в образовательном учреждении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(внутренние пожарные краны, огнетушители и др.).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9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эвакуации ввести в действие План действий по предупреждению и ликвидации чрезвычайной ситуации.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9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 следственно-оперативную группу ОВД и сообщить старшему: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людей в образовательном учреждении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план расположения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и план расположения помещений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возможности указав, где находится взрывное устройство или предмет, похожий на него;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другие сведения, имеющие ценность для оперативной группы (кто мог позвонить о закладке взрывного устройства, оставить предмет, похожий на него, кто из посторонних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 и с какой целью приходил в образовательное учреждение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Оставаться со следственно-оперативной группой до конца обследования 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выполнять требования старшего группы об открытии помещений или о приглашении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персонала для проведения следственных действий.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приступать только после выдачи акта об отсутствии взрывного устройства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или помещении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начальника следственно-оперативной группы.</w:t>
      </w:r>
    </w:p>
    <w:p w:rsid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ПРИ СРАБАТЫВАНИИ ВЗРЫВНОГО УСТРОЙСТВА: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случившемся</w:t>
      </w:r>
      <w:r w:rsidR="00C9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дежурному ОВД по телефону «02»</w:t>
      </w:r>
      <w:r w:rsidR="00FC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«112»</w:t>
      </w:r>
      <w:r w:rsidR="00C9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обстановку (место взрыва, наличие пострадавших, имеется или нет возгорание и т.д.).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эвакуацию учащихся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проверкой наличия и размещением детей, организацией передачи их родителям).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вынос пострадавших и помощь им силами персонала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установить место сбора пострадавших.</w:t>
      </w:r>
    </w:p>
    <w:p w:rsidR="00FC5F89" w:rsidRDefault="00FC5F89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встречу пожарных, «скорой помощи», наряда ОВД и сообщить им: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и местонахождении пострадавших;</w:t>
      </w:r>
      <w:r w:rsidRPr="00614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28D391" wp14:editId="284926C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план расположения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места срабатывания взрывного устройства и возможном </w:t>
      </w:r>
      <w:proofErr w:type="gramStart"/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местонахождении</w:t>
      </w:r>
      <w:proofErr w:type="gramEnd"/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пострадавших;</w:t>
      </w:r>
    </w:p>
    <w:p w:rsidR="00614170" w:rsidRDefault="00614170" w:rsidP="00C91766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имеющиеся сведения.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кто пострадал при срабатывании взрывного устройства, и сообщить об этом их родителям или родственникам.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необходимую помощь сотрудникам ОВД при проведении следственных действий.</w:t>
      </w:r>
    </w:p>
    <w:p w:rsid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ПРИ ЗАХВАТЕ ВОСПИТАННИКОВ ИЛИ ПЕРСОНАЛА В ЗАЛОЖНИКИ: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вывести не захв</w:t>
      </w:r>
      <w:r w:rsidR="00917BF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аченный персонал и учащихся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(организовать проверку воспитанников, персонала, передачу детей родителям).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случившемся дежурному по ОВД по телефону «02»</w:t>
      </w:r>
      <w:r w:rsidR="00FC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«112»</w:t>
      </w:r>
      <w:bookmarkStart w:id="0" w:name="_GoBack"/>
      <w:bookmarkEnd w:id="0"/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местонахождение террористов и заложников, их требования, психическое состояние.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наблю</w:t>
      </w:r>
      <w:r w:rsidR="00917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за зданием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не допустить проникновения в него посторонних.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встречу следственно-оперативной группы ОВД, сообщить все сведения, которыми вы обладаете о террорис</w:t>
      </w:r>
      <w:r w:rsidR="00917B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и захваченных ими лиц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Передать следственно-оперативной группе ОВД план расположения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ДЕЙСТВИЯ ПЕРСОНАЛА ПРИ ОБНАРУЖЕНИИ ВЗРЫВНОГО УСТРОЙСТВА: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лично или через посыльного сообщить о случившемся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образовательного учреждения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лицу, его замещающему.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от взрывного устройства всех окружающих на безопасное расстояние (вывести из помещения, где оно обнаружено).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подходить и не прикасаться к подозрительному предмету.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около подозрительного предмета радиоаппаратурой, мобильными телефонами.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пытаться самим определить тип взрывного устройства путем его разбора или развертывания упаковки.</w:t>
      </w:r>
    </w:p>
    <w:p w:rsid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4170" w:rsidRDefault="00614170" w:rsidP="00104994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ПАМЯТКА ЛИЦУ, ПОЛУЧИВШЕМУ СООБЩЕНИЕ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 УГРОЗОЙ МИНИРОВАНИЯ ЗДАНИЯ ОБРАЗОВАТЕЛЬНОГО УЧРЕЖДЕНИЯ.</w:t>
      </w:r>
    </w:p>
    <w:p w:rsid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установить контакт с анонимом при этом: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выяснить мотивы минирования;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уговорить его не совершать этот поступок;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выясните мотив минирования, какие требования выдвигает аноним;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задавайте различные уточняющие вопросы, провоцируйте его проговориться и сообщить о себе какие-либо данные;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уговорить его повторить звонок.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беседы постарайтесь запомнить или записать номер телефона абонента (по автоматическому определителю номера)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оставаясь на линии, сообщить об этом посредством другого телефонного аппарата дежурному по ОВД.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разговора немедленно заполните лист наблюдения, где укажите: возможный пол, возраст, интонацию голоса, наличие дефектов речи, ее высоту и тембр, наличие звукового (шумового) фона, предполагаемое психическое состояние позвонившего.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точное время поступления к вам звонка</w:t>
      </w:r>
    </w:p>
    <w:p w:rsidR="00614170" w:rsidRPr="00614170" w:rsidRDefault="00614170" w:rsidP="00104994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B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переговоров немедленно сообщите об угрозе и ваших наблюдениях </w:t>
      </w:r>
      <w:r w:rsidR="002B08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образовательного учреждения</w:t>
      </w:r>
      <w:r w:rsidRPr="006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лицу, его замещающему.</w:t>
      </w:r>
    </w:p>
    <w:p w:rsidR="00456A68" w:rsidRPr="00614170" w:rsidRDefault="00456A68" w:rsidP="00104994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56A68" w:rsidRPr="00614170" w:rsidSect="00FC5F8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70"/>
    <w:rsid w:val="00104994"/>
    <w:rsid w:val="002B080A"/>
    <w:rsid w:val="00456A68"/>
    <w:rsid w:val="0059716A"/>
    <w:rsid w:val="00614170"/>
    <w:rsid w:val="00917BFB"/>
    <w:rsid w:val="00C91766"/>
    <w:rsid w:val="00F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170"/>
    <w:rPr>
      <w:b/>
      <w:bCs/>
    </w:rPr>
  </w:style>
  <w:style w:type="paragraph" w:styleId="a4">
    <w:name w:val="No Spacing"/>
    <w:basedOn w:val="a"/>
    <w:uiPriority w:val="1"/>
    <w:qFormat/>
    <w:rsid w:val="0061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170"/>
    <w:rPr>
      <w:b/>
      <w:bCs/>
    </w:rPr>
  </w:style>
  <w:style w:type="paragraph" w:styleId="a4">
    <w:name w:val="No Spacing"/>
    <w:basedOn w:val="a"/>
    <w:uiPriority w:val="1"/>
    <w:qFormat/>
    <w:rsid w:val="0061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2022-03-01T14:23:00Z</dcterms:created>
  <dcterms:modified xsi:type="dcterms:W3CDTF">2022-03-03T12:49:00Z</dcterms:modified>
</cp:coreProperties>
</file>